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="240" w:lineRule="auto"/>
        <w:jc w:val="right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/>
        <w:drawing>
          <wp:inline distB="0" distT="0" distL="0" distR="0">
            <wp:extent cx="466725" cy="419100"/>
            <wp:effectExtent b="0" l="0" r="0" t="0"/>
            <wp:docPr descr="Description: Aurora logo Black.eps" id="1" name="image1.png"/>
            <a:graphic>
              <a:graphicData uri="http://schemas.openxmlformats.org/drawingml/2006/picture">
                <pic:pic>
                  <pic:nvPicPr>
                    <pic:cNvPr descr="Description: Aurora logo Black.eps"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1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line="240" w:lineRule="auto"/>
        <w:jc w:val="right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6"/>
          <w:szCs w:val="36"/>
          <w:rtl w:val="0"/>
        </w:rPr>
        <w:t xml:space="preserve">Aurora’s Degree &amp; PG College</w:t>
      </w:r>
    </w:p>
    <w:p w:rsidR="00000000" w:rsidDel="00000000" w:rsidP="00000000" w:rsidRDefault="00000000" w:rsidRPr="00000000" w14:paraId="00000004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sz w:val="26"/>
          <w:szCs w:val="26"/>
          <w:rtl w:val="0"/>
        </w:rPr>
        <w:t xml:space="preserve">(ACCREDITED BY NAAC WITH 'B++' GRADE)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Chikkadpally, Hyderabad 500020</w:t>
      </w:r>
    </w:p>
    <w:p w:rsidR="00000000" w:rsidDel="00000000" w:rsidP="00000000" w:rsidRDefault="00000000" w:rsidRPr="00000000" w14:paraId="00000006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EVENT / ACTIVITY DETAILED REPORT</w:t>
      </w:r>
    </w:p>
    <w:p w:rsidR="00000000" w:rsidDel="00000000" w:rsidP="00000000" w:rsidRDefault="00000000" w:rsidRPr="00000000" w14:paraId="00000008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404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990"/>
        <w:gridCol w:w="5414"/>
        <w:tblGridChange w:id="0">
          <w:tblGrid>
            <w:gridCol w:w="4990"/>
            <w:gridCol w:w="5414"/>
          </w:tblGrid>
        </w:tblGridChange>
      </w:tblGrid>
      <w:tr>
        <w:trPr>
          <w:cantSplit w:val="0"/>
          <w:trHeight w:val="65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9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NAME OF THE EVENT / ACTIVITY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A">
            <w:pPr>
              <w:spacing w:line="36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Independence Day </w:t>
            </w:r>
          </w:p>
        </w:tc>
      </w:tr>
      <w:tr>
        <w:trPr>
          <w:cantSplit w:val="0"/>
          <w:trHeight w:val="60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B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TYPE OR TITLE OF EVENT / ACTIVITY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C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Independence Day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2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D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FACULTY INCHARGE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E">
            <w:pPr>
              <w:spacing w:line="36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J Vinita &amp; P Anjanyeulu </w:t>
            </w:r>
          </w:p>
        </w:tc>
      </w:tr>
      <w:tr>
        <w:trPr>
          <w:cantSplit w:val="0"/>
          <w:trHeight w:val="60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F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DEPARTMENT/CELL/COMMITTEE/CLUB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0">
            <w:pPr>
              <w:spacing w:line="36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Statistics</w:t>
            </w:r>
          </w:p>
        </w:tc>
      </w:tr>
      <w:tr>
        <w:trPr>
          <w:cantSplit w:val="0"/>
          <w:trHeight w:val="60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1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DATE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2">
            <w:pPr>
              <w:spacing w:line="36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15-08-2023</w:t>
            </w:r>
          </w:p>
        </w:tc>
      </w:tr>
      <w:tr>
        <w:trPr>
          <w:cantSplit w:val="0"/>
          <w:trHeight w:val="60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3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VENUE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4">
            <w:pPr>
              <w:spacing w:line="36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Aurora’s Degree and PG College</w:t>
            </w:r>
          </w:p>
        </w:tc>
      </w:tr>
      <w:tr>
        <w:trPr>
          <w:cantSplit w:val="0"/>
          <w:trHeight w:val="623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5">
            <w:pPr>
              <w:spacing w:line="36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TARGET AUDIENCE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6">
            <w:pPr>
              <w:spacing w:line="36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All Students</w:t>
            </w:r>
          </w:p>
        </w:tc>
      </w:tr>
    </w:tbl>
    <w:p w:rsidR="00000000" w:rsidDel="00000000" w:rsidP="00000000" w:rsidRDefault="00000000" w:rsidRPr="00000000" w14:paraId="00000017">
      <w:pPr>
        <w:spacing w:line="36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PROGRAM SCHEDULE:  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The event scheduled on 15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superscript"/>
          <w:rtl w:val="0"/>
        </w:rPr>
        <w:t xml:space="preserve">th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August 2023, Tuesday at  9:00 a.m .</w:t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The following is the schedule.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Welcome address by the anchor .</w:t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Inviting Principal Sir /Vice Principal Sir /faculty and Students </w:t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Hoisting the flag – by Principal Sir (National anthem)</w:t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Invite Faculty to talk </w:t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Addressing the gathering – by Principal Sir </w:t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Patriotic Song – by Madhavi Madam </w:t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Instrumental – Performance by Rock Band </w:t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Speech in Hindi by student .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Patriotic Song in Hindi by student .</w: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Speech in Telugu by student .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Patriotic Song in Telugu by student .</w:t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Speech in English by student .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Patriotic Song in English by student .</w:t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Prize Distribution – For the competitions conducted on Aug 8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superscript"/>
          <w:rtl w:val="0"/>
        </w:rPr>
        <w:t xml:space="preserve">th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and Aug 9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superscript"/>
          <w:rtl w:val="0"/>
        </w:rPr>
        <w:t xml:space="preserve">th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2023 .</w:t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Vote of Thanks – By J. Vinita 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Announcement – for Students and Faculty </w:t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LIST OF FACULTY COORDINATORS (DEPARTMENT):  J Vinita&amp; P Anjanyeulu </w:t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934"/>
        </w:tabs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LIST OF THE STUDENT COORDINATORS (NAME , ROLL NO, CLASS &amp; SECTION) </w:t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Name:    Rajput Siddhi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Roll No:  1051-21-467-080</w:t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Class:  MSCs 3B</w:t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Name:    Roshan Sharma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Roll No:  1051-21-467-085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Class:  MSCs 3B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LIST OF THE PARTICIPANTS </w:t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The participant students:</w: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72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Painting &amp; Sketching</w:t>
      </w:r>
    </w:p>
    <w:tbl>
      <w:tblPr>
        <w:tblStyle w:val="Table2"/>
        <w:tblW w:w="7460.0" w:type="dxa"/>
        <w:jc w:val="center"/>
        <w:tblLayout w:type="fixed"/>
        <w:tblLook w:val="0400"/>
      </w:tblPr>
      <w:tblGrid>
        <w:gridCol w:w="640"/>
        <w:gridCol w:w="2380"/>
        <w:gridCol w:w="2660"/>
        <w:gridCol w:w="1780"/>
        <w:tblGridChange w:id="0">
          <w:tblGrid>
            <w:gridCol w:w="640"/>
            <w:gridCol w:w="2380"/>
            <w:gridCol w:w="2660"/>
            <w:gridCol w:w="1780"/>
          </w:tblGrid>
        </w:tblGridChange>
      </w:tblGrid>
      <w:tr>
        <w:trPr>
          <w:cantSplit w:val="0"/>
          <w:trHeight w:val="93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SNo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D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Roll No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E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Name of the Student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F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1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1051-21-467-053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2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S.Upasana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3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MSCS 3B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7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gurjeetkaur23@adc.edu.in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Gurjeet Kaur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Hon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9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A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B.Kanak Singn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B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B.Com Comp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L.Ridhima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4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General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1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2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V.Harshini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3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B.Com Hon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8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katlakarthik23@adc.edu.in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K.Karthik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I yr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9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V.Rahul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B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I yr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A.Rohit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5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I yr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1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1051-21-474-001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2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Basavaraj Sajjan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3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MECS 3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C.Suryateja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MSDS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9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Thakur Kalyan Singh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B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MSDS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S.Deva Krishna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6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MSDS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1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1051-21-405-053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2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Somesh Pimpale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3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Comp App 3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Mokshita Tridevi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MSDS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9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S.Vaishnavi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B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MSDS I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1051-21-407-012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K.Sai Lahari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7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Comp 3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1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1051-21-407-037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2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A.Swetha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3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Hon 3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1051-21-401-077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M.Hruthik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General 3</w:t>
            </w:r>
          </w:p>
        </w:tc>
      </w:tr>
      <w:tr>
        <w:trPr>
          <w:cantSplit w:val="0"/>
          <w:trHeight w:val="372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9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1051-21-407-019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Arc. Joshna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8B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Hon 3</w:t>
            </w:r>
          </w:p>
        </w:tc>
      </w:tr>
    </w:tbl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Elocution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7721.0" w:type="dxa"/>
        <w:jc w:val="left"/>
        <w:tblInd w:w="1176.0" w:type="dxa"/>
        <w:tblLayout w:type="fixed"/>
        <w:tblLook w:val="0400"/>
      </w:tblPr>
      <w:tblGrid>
        <w:gridCol w:w="660"/>
        <w:gridCol w:w="3234"/>
        <w:gridCol w:w="2268"/>
        <w:gridCol w:w="1559"/>
        <w:tblGridChange w:id="0">
          <w:tblGrid>
            <w:gridCol w:w="660"/>
            <w:gridCol w:w="3234"/>
            <w:gridCol w:w="2268"/>
            <w:gridCol w:w="1559"/>
          </w:tblGrid>
        </w:tblGridChange>
      </w:tblGrid>
      <w:tr>
        <w:trPr>
          <w:cantSplit w:val="0"/>
          <w:trHeight w:val="13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SNo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1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Roll No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2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Name of the Student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3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9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ny417681@gmail.com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9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A.Nikhil Yadav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9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9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0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durlabhverma@gmail.com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9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Durlabh Verma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9B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1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bnrender23@gmail.com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9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B.Narender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9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1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2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goutham@gmail.com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2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C.Goutham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3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3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satakuridevakrishna23@gmail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S.Deva Krishna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9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ff"/>
                <w:sz w:val="20"/>
                <w:szCs w:val="20"/>
                <w:u w:val="single"/>
              </w:rPr>
            </w:pPr>
            <w:hyperlink r:id="rId14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color w:val="0000ff"/>
                  <w:sz w:val="20"/>
                  <w:szCs w:val="20"/>
                  <w:u w:val="single"/>
                  <w:rtl w:val="0"/>
                </w:rPr>
                <w:t xml:space="preserve">budarajumalikvenkataseshasri@gmail.com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A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Budaraju Maalik Venkata Sesha Sri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B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5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peyyetibpranav@gmail.com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P.Sai Krishna Sai Pranav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A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MSDS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1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1051-22-468-037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2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V.S.Hariharan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3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B.Sc MPCS 2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1051-22-468-014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K.Jaswanth Sai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MPCS 2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9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6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uradepavan23@gmail.com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Pavan Urade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B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BCA 1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D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1051-21-467-085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E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Roshan Sharma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BF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MSCS 3B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1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1051-22-539-031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C2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P.Sai Bhavana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C3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MSDS 2</w:t>
            </w:r>
          </w:p>
        </w:tc>
      </w:tr>
      <w:tr>
        <w:trPr>
          <w:cantSplit w:val="0"/>
          <w:trHeight w:val="516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5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1051-21-467-080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C6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Rajput Siddhi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C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B.Sc MSCS 3B</w:t>
            </w:r>
          </w:p>
        </w:tc>
      </w:tr>
    </w:tbl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0"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b w:val="1"/>
          <w:rtl w:val="0"/>
        </w:rPr>
        <w:t xml:space="preserve">      Documentary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after="0" w:line="240" w:lineRule="auto"/>
        <w:ind w:left="36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</w:t>
      </w:r>
    </w:p>
    <w:tbl>
      <w:tblPr>
        <w:tblStyle w:val="Table4"/>
        <w:tblW w:w="9356.0" w:type="dxa"/>
        <w:jc w:val="left"/>
        <w:tblInd w:w="817.0" w:type="dxa"/>
        <w:tblLayout w:type="fixed"/>
        <w:tblLook w:val="0400"/>
      </w:tblPr>
      <w:tblGrid>
        <w:gridCol w:w="856"/>
        <w:gridCol w:w="3822"/>
        <w:gridCol w:w="2833"/>
        <w:gridCol w:w="1845"/>
        <w:tblGridChange w:id="0">
          <w:tblGrid>
            <w:gridCol w:w="856"/>
            <w:gridCol w:w="3822"/>
            <w:gridCol w:w="2833"/>
            <w:gridCol w:w="1845"/>
          </w:tblGrid>
        </w:tblGridChange>
      </w:tblGrid>
      <w:tr>
        <w:trPr>
          <w:cantSplit w:val="0"/>
          <w:trHeight w:val="62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B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SNo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C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Roll No./ Email id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D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Name of the Student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E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</w:t>
            </w:r>
          </w:p>
        </w:tc>
      </w:tr>
      <w:tr>
        <w:trPr>
          <w:cantSplit w:val="0"/>
          <w:trHeight w:val="528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CF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0">
            <w:pPr>
              <w:spacing w:after="0" w:line="240" w:lineRule="auto"/>
              <w:rPr/>
            </w:pPr>
            <w:hyperlink r:id="rId17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color w:val="0000ff"/>
                  <w:sz w:val="20"/>
                  <w:szCs w:val="20"/>
                  <w:u w:val="single"/>
                  <w:rtl w:val="0"/>
                </w:rPr>
                <w:t xml:space="preserve">pakalarajkumargoud23@adc.edu.in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1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P.Raj Kumar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2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MSDS I</w:t>
            </w:r>
          </w:p>
        </w:tc>
      </w:tr>
      <w:tr>
        <w:trPr>
          <w:cantSplit w:val="0"/>
          <w:trHeight w:val="528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3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4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ff"/>
                <w:sz w:val="20"/>
                <w:szCs w:val="20"/>
                <w:u w:val="single"/>
              </w:rPr>
            </w:pPr>
            <w:hyperlink r:id="rId18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color w:val="0000ff"/>
                  <w:sz w:val="20"/>
                  <w:szCs w:val="20"/>
                  <w:u w:val="single"/>
                  <w:rtl w:val="0"/>
                </w:rPr>
                <w:t xml:space="preserve">dasarimanideepyadav23@adc.edu.in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5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D Manideep Yadav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6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B.Com Comp App - I </w:t>
            </w:r>
          </w:p>
        </w:tc>
      </w:tr>
      <w:tr>
        <w:trPr>
          <w:cantSplit w:val="0"/>
          <w:trHeight w:val="528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7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8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ff"/>
                <w:sz w:val="20"/>
                <w:szCs w:val="20"/>
                <w:u w:val="single"/>
              </w:rPr>
            </w:pPr>
            <w:hyperlink r:id="rId19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0"/>
                  <w:szCs w:val="20"/>
                  <w:u w:val="single"/>
                  <w:rtl w:val="0"/>
                </w:rPr>
                <w:t xml:space="preserve">vaddetisnigdhamdeekshyadav23@adc.edu.in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9">
            <w:pPr>
              <w:spacing w:after="0" w:line="240" w:lineRule="auto"/>
              <w:rPr>
                <w:rFonts w:ascii="Calibri" w:cs="Calibri" w:eastAsia="Calibri" w:hAnsi="Calibri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0"/>
                <w:szCs w:val="20"/>
                <w:rtl w:val="0"/>
              </w:rPr>
              <w:t xml:space="preserve">Vaddeti Snigdham Deeksh Yadav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DA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B.Com Comp App - I </w:t>
            </w:r>
          </w:p>
        </w:tc>
      </w:tr>
    </w:tbl>
    <w:p w:rsidR="00000000" w:rsidDel="00000000" w:rsidP="00000000" w:rsidRDefault="00000000" w:rsidRPr="00000000" w14:paraId="000000DB">
      <w:pPr>
        <w:spacing w:after="0" w:line="240" w:lineRule="auto"/>
        <w:ind w:left="360" w:firstLine="0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after="0"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PARAGRAPH ABOUT THE PROCEEDINGS (TILL THE END OF THE EVENT):   </w:t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The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event was organized on 15-08-2023. This session was started with the introductory speech by anchors Vedika BCA first year and Sainath BBA 3B . Hoisting of flag was done by Principal Sir and after that addressed the gatherings of faculty and students to enlighten about the importance of the day . Later , patriotic song was played by Madhavi Bulusu mam . Instrumental performance was done by rock band . Followed by speech and songs by students which is as follows : </w:t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VS Hariharan from MPCs II year for the speech in Hindi.</w:t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Gayathri from  BCom computer applications &amp; Goutham from MSCs 3B for the patriotic songs.</w:t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Manisha from MPCs III year for the speech in Telugu.</w:t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Patriotic Songs by Rock Bond in Telugu.</w:t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Ronak Samir from BBA 3B for the speech in English.</w:t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The Certificate distribution was done by Vice principal  Sai Krishna Sir to the winners of the competitions which is as follows : </w:t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372566" cy="4343776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72566" cy="43437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The appreciation letter was given to students by Vice principal Sir who excelled in extracurricular activities by Sai Krishna Sir which is as follows :</w:t>
      </w:r>
    </w:p>
    <w:tbl>
      <w:tblPr>
        <w:tblStyle w:val="Table5"/>
        <w:tblW w:w="9464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81"/>
        <w:gridCol w:w="1556"/>
        <w:gridCol w:w="1075"/>
        <w:gridCol w:w="1234"/>
        <w:gridCol w:w="980"/>
        <w:gridCol w:w="1738"/>
        <w:gridCol w:w="1344"/>
        <w:gridCol w:w="1056"/>
        <w:tblGridChange w:id="0">
          <w:tblGrid>
            <w:gridCol w:w="481"/>
            <w:gridCol w:w="1556"/>
            <w:gridCol w:w="1075"/>
            <w:gridCol w:w="1234"/>
            <w:gridCol w:w="980"/>
            <w:gridCol w:w="1738"/>
            <w:gridCol w:w="1344"/>
            <w:gridCol w:w="1056"/>
          </w:tblGrid>
        </w:tblGridChange>
      </w:tblGrid>
      <w:tr>
        <w:trPr>
          <w:cantSplit w:val="0"/>
          <w:trHeight w:val="321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EE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SNo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EF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Roll No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0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1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Class</w:t>
            </w:r>
          </w:p>
        </w:tc>
        <w:tc>
          <w:tcPr>
            <w:shd w:fill="ffffff" w:val="clear"/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2">
            <w:pPr>
              <w:spacing w:after="0" w:line="24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NAME OF THE EVENT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3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Event /Activity 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4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Award/Medal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5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Month /Year</w:t>
            </w:r>
          </w:p>
        </w:tc>
      </w:tr>
      <w:tr>
        <w:trPr>
          <w:cantSplit w:val="0"/>
          <w:trHeight w:val="336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6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7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1051-22-467-027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8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 Abijeeth Kumar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9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MSCs 2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A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Crossbow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 Shooting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B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State Crossbow Shooting Championship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C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Gold-State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D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2023</w:t>
            </w:r>
          </w:p>
        </w:tc>
      </w:tr>
      <w:tr>
        <w:trPr>
          <w:cantSplit w:val="0"/>
          <w:trHeight w:val="336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E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0FF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1051-21-467-010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0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K.Charan Kumar Reddy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1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MSCs 3A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2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Crossbow Shooting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3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National Crossbow Shooting Championship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4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Gold-National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5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2023</w:t>
            </w:r>
          </w:p>
        </w:tc>
      </w:tr>
      <w:tr>
        <w:trPr>
          <w:cantSplit w:val="0"/>
          <w:trHeight w:val="336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6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7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1051-21-405-121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8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K. RAHUL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9">
            <w:pPr>
              <w:spacing w:after="0" w:line="240" w:lineRule="auto"/>
              <w:rPr>
                <w:rFonts w:ascii="Arial" w:cs="Arial" w:eastAsia="Arial" w:hAnsi="Arial"/>
                <w:color w:val="000000"/>
                <w:sz w:val="20"/>
                <w:szCs w:val="20"/>
                <w:u w:val="single"/>
              </w:rPr>
            </w:pPr>
            <w:hyperlink r:id="rId21">
              <w:r w:rsidDel="00000000" w:rsidR="00000000" w:rsidRPr="00000000">
                <w:rPr>
                  <w:rFonts w:ascii="Arial" w:cs="Arial" w:eastAsia="Arial" w:hAnsi="Arial"/>
                  <w:color w:val="000000"/>
                  <w:sz w:val="20"/>
                  <w:szCs w:val="20"/>
                  <w:u w:val="single"/>
                  <w:rtl w:val="0"/>
                </w:rPr>
                <w:t xml:space="preserve">B.Com Comp App 2C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A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POWER LIFTING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B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SOUTH INDIAN POWERLIFTING CHAMPIONSHIP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C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D">
            <w:pPr>
              <w:spacing w:after="0" w:line="240" w:lineRule="auto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September 2022</w:t>
            </w:r>
          </w:p>
        </w:tc>
      </w:tr>
      <w:tr>
        <w:trPr>
          <w:cantSplit w:val="0"/>
          <w:trHeight w:val="336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E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0F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1051-21-405-121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0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K.RAHUL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1">
            <w:pPr>
              <w:spacing w:after="0" w:line="240" w:lineRule="auto"/>
              <w:rPr>
                <w:rFonts w:ascii="Arial" w:cs="Arial" w:eastAsia="Arial" w:hAnsi="Arial"/>
                <w:color w:val="000000"/>
                <w:sz w:val="20"/>
                <w:szCs w:val="20"/>
                <w:u w:val="single"/>
              </w:rPr>
            </w:pPr>
            <w:hyperlink r:id="rId22">
              <w:r w:rsidDel="00000000" w:rsidR="00000000" w:rsidRPr="00000000">
                <w:rPr>
                  <w:rFonts w:ascii="Arial" w:cs="Arial" w:eastAsia="Arial" w:hAnsi="Arial"/>
                  <w:color w:val="000000"/>
                  <w:sz w:val="20"/>
                  <w:szCs w:val="20"/>
                  <w:u w:val="single"/>
                  <w:rtl w:val="0"/>
                </w:rPr>
                <w:t xml:space="preserve">B.Com Comp App 2C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2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POWER LIFTING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3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TELANGANA STATE POWERLIFTING CHAMPIONSHIP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4">
            <w:pPr>
              <w:spacing w:after="0" w:line="240" w:lineRule="auto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5">
            <w:pPr>
              <w:spacing w:after="0" w:line="240" w:lineRule="auto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21/08/2022</w:t>
            </w:r>
          </w:p>
        </w:tc>
      </w:tr>
      <w:tr>
        <w:trPr>
          <w:cantSplit w:val="0"/>
          <w:trHeight w:val="336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6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7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1051-21-405-121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8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K.RAHUL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9">
            <w:pPr>
              <w:spacing w:after="0" w:line="240" w:lineRule="auto"/>
              <w:rPr>
                <w:rFonts w:ascii="Arial" w:cs="Arial" w:eastAsia="Arial" w:hAnsi="Arial"/>
                <w:color w:val="000000"/>
                <w:sz w:val="20"/>
                <w:szCs w:val="20"/>
                <w:u w:val="single"/>
              </w:rPr>
            </w:pPr>
            <w:hyperlink r:id="rId23">
              <w:r w:rsidDel="00000000" w:rsidR="00000000" w:rsidRPr="00000000">
                <w:rPr>
                  <w:rFonts w:ascii="Arial" w:cs="Arial" w:eastAsia="Arial" w:hAnsi="Arial"/>
                  <w:color w:val="000000"/>
                  <w:sz w:val="20"/>
                  <w:szCs w:val="20"/>
                  <w:u w:val="single"/>
                  <w:rtl w:val="0"/>
                </w:rPr>
                <w:t xml:space="preserve">B.Com Comp App 2C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A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DEAD LIFTING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B">
            <w:pPr>
              <w:spacing w:after="0" w:line="240" w:lineRule="auto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TELANGANA STATE DEADLIFT CHAMPIONSHIP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C">
            <w:pPr>
              <w:spacing w:after="0" w:line="240" w:lineRule="auto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D">
            <w:pPr>
              <w:spacing w:after="0" w:line="240" w:lineRule="auto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21/08/2022</w:t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E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1F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1051-21-467-053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20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 Upasana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21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MSCs 3B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22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Painting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23">
            <w:pPr>
              <w:spacing w:after="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Telangana Private Teachers ,Lecturers federation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24">
            <w:pPr>
              <w:spacing w:after="0" w:line="240" w:lineRule="auto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First Prize</w:t>
            </w:r>
          </w:p>
        </w:tc>
        <w:tc>
          <w:tcPr>
            <w:tcMar>
              <w:top w:w="30.0" w:type="dxa"/>
              <w:left w:w="45.0" w:type="dxa"/>
              <w:bottom w:w="30.0" w:type="dxa"/>
              <w:right w:w="45.0" w:type="dxa"/>
            </w:tcMar>
            <w:vAlign w:val="bottom"/>
          </w:tcPr>
          <w:p w:rsidR="00000000" w:rsidDel="00000000" w:rsidP="00000000" w:rsidRDefault="00000000" w:rsidRPr="00000000" w14:paraId="00000125">
            <w:pPr>
              <w:spacing w:after="0" w:line="240" w:lineRule="auto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March 2023</w:t>
            </w:r>
          </w:p>
        </w:tc>
      </w:tr>
    </w:tbl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Finally , thanking everyone’s  efforts for coordinating the event , vote of thanks was given by </w:t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J. Vinita , Head , Department of Statistics .</w:t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2B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INCOME AND EXPENDITURE: </w:t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Flag decoration /</w:t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Stage decoration /Tent house – 2000/-</w:t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Refreshments&amp;Tea </w:t>
        <w:tab/>
        <w:t xml:space="preserve">      – 8,000/-(400*20)+12,00</w:t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Certificates </w:t>
        <w:tab/>
        <w:tab/>
        <w:t xml:space="preserve">     –  100 /- </w:t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Total </w:t>
        <w:tab/>
        <w:t xml:space="preserve">                                   –  11,300/- </w:t>
        <w:tab/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EVENT PHOTOS ( MIN 2 MAX 4):</w:t>
      </w:r>
    </w:p>
    <w:p w:rsidR="00000000" w:rsidDel="00000000" w:rsidP="00000000" w:rsidRDefault="00000000" w:rsidRPr="00000000" w14:paraId="00000133">
      <w:pPr>
        <w:spacing w:line="360" w:lineRule="auto"/>
        <w:rPr>
          <w:b w:val="1"/>
        </w:rPr>
      </w:pPr>
      <w:r w:rsidDel="00000000" w:rsidR="00000000" w:rsidRPr="00000000">
        <w:rPr>
          <w:b w:val="1"/>
        </w:rPr>
        <w:drawing>
          <wp:inline distB="0" distT="0" distL="0" distR="0">
            <wp:extent cx="5943600" cy="2764790"/>
            <wp:effectExtent b="0" l="0" r="0" t="0"/>
            <wp:docPr id="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4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line="360" w:lineRule="auto"/>
        <w:rPr>
          <w:b w:val="1"/>
        </w:rPr>
      </w:pPr>
      <w:r w:rsidDel="00000000" w:rsidR="00000000" w:rsidRPr="00000000">
        <w:rPr>
          <w:b w:val="1"/>
        </w:rPr>
        <w:drawing>
          <wp:inline distB="0" distT="0" distL="0" distR="0">
            <wp:extent cx="6210300" cy="4140200"/>
            <wp:effectExtent b="0" l="0" r="0" t="0"/>
            <wp:docPr id="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14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line="360" w:lineRule="auto"/>
        <w:rPr>
          <w:b w:val="1"/>
        </w:rPr>
      </w:pPr>
      <w:r w:rsidDel="00000000" w:rsidR="00000000" w:rsidRPr="00000000">
        <w:rPr>
          <w:b w:val="1"/>
        </w:rPr>
        <w:drawing>
          <wp:inline distB="0" distT="0" distL="0" distR="0">
            <wp:extent cx="5943600" cy="3322320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2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line="360" w:lineRule="auto"/>
        <w:rPr>
          <w:b w:val="1"/>
        </w:rPr>
      </w:pPr>
      <w:r w:rsidDel="00000000" w:rsidR="00000000" w:rsidRPr="00000000">
        <w:rPr>
          <w:b w:val="1"/>
        </w:rPr>
        <w:drawing>
          <wp:inline distB="0" distT="0" distL="0" distR="0">
            <wp:extent cx="5943600" cy="3940175"/>
            <wp:effectExtent b="0" l="0" r="0" t="0"/>
            <wp:docPr id="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0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spacing w:line="360" w:lineRule="auto"/>
        <w:rPr>
          <w:b w:val="1"/>
        </w:rPr>
      </w:pPr>
      <w:r w:rsidDel="00000000" w:rsidR="00000000" w:rsidRPr="00000000">
        <w:rPr>
          <w:b w:val="1"/>
        </w:rPr>
        <w:drawing>
          <wp:inline distB="0" distT="0" distL="0" distR="0">
            <wp:extent cx="5943600" cy="3963670"/>
            <wp:effectExtent b="0" l="0" r="0" t="0"/>
            <wp:docPr id="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6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GUEST PROFILE (IF ANY): NIL</w:t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FEED BACK IF ANY: NIL</w:t>
      </w:r>
    </w:p>
    <w:p w:rsidR="00000000" w:rsidDel="00000000" w:rsidP="00000000" w:rsidRDefault="00000000" w:rsidRPr="00000000" w14:paraId="0000013A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ATTACHMENTS:</w:t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EVENT/ACTIVITY PROPOSAL</w:t>
      </w:r>
    </w:p>
    <w:bookmarkStart w:colFirst="0" w:colLast="0" w:name="gjdgxs" w:id="0"/>
    <w:bookmarkEnd w:id="0"/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943600" cy="6705600"/>
            <wp:effectExtent b="0" l="0" r="0" t="0"/>
            <wp:docPr id="9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943600" cy="7589520"/>
            <wp:effectExtent b="0" l="0" r="0" t="0"/>
            <wp:docPr id="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9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EVENT / ACTIVITY NOTICE</w:t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138297" cy="4854250"/>
            <wp:effectExtent b="0" l="0" r="0" t="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38297" cy="4854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RECEIPTS (IF ANY): </w:t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943600" cy="275082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08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6043188" cy="4061815"/>
            <wp:effectExtent b="0" l="0" r="0" t="0"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43188" cy="40618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CERTIFICATES (IF ANY): </w:t>
      </w:r>
    </w:p>
    <w:p w:rsidR="00000000" w:rsidDel="00000000" w:rsidP="00000000" w:rsidRDefault="00000000" w:rsidRPr="00000000" w14:paraId="000001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943600" cy="3185160"/>
            <wp:effectExtent b="0" l="0" r="0" t="0"/>
            <wp:docPr id="1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5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LETTERS OF COMMUNICATION (IF ANY): NIL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Georgia"/>
  <w:font w:name="Times New Roman"/>
  <w:font w:name="Arial"/>
  <w:font w:name="Courier New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spacing w:after="80" w:before="600" w:line="240" w:lineRule="auto"/>
    </w:pPr>
    <w:rPr>
      <w:rFonts w:ascii="Cambria" w:cs="Cambria" w:eastAsia="Cambria" w:hAnsi="Cambria"/>
      <w:b w:val="1"/>
      <w:color w:val="366091"/>
      <w:sz w:val="24"/>
      <w:szCs w:val="24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color w:val="4f81bd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.png"/><Relationship Id="rId22" Type="http://schemas.openxmlformats.org/officeDocument/2006/relationships/hyperlink" Target="http://b.com/" TargetMode="External"/><Relationship Id="rId21" Type="http://schemas.openxmlformats.org/officeDocument/2006/relationships/hyperlink" Target="http://b.com/" TargetMode="External"/><Relationship Id="rId24" Type="http://schemas.openxmlformats.org/officeDocument/2006/relationships/image" Target="media/image9.png"/><Relationship Id="rId23" Type="http://schemas.openxmlformats.org/officeDocument/2006/relationships/hyperlink" Target="http://b.com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mailto:ny417681@gmail.com" TargetMode="External"/><Relationship Id="rId26" Type="http://schemas.openxmlformats.org/officeDocument/2006/relationships/image" Target="media/image10.png"/><Relationship Id="rId25" Type="http://schemas.openxmlformats.org/officeDocument/2006/relationships/image" Target="media/image13.png"/><Relationship Id="rId28" Type="http://schemas.openxmlformats.org/officeDocument/2006/relationships/image" Target="media/image11.png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29" Type="http://schemas.openxmlformats.org/officeDocument/2006/relationships/image" Target="media/image3.jpg"/><Relationship Id="rId7" Type="http://schemas.openxmlformats.org/officeDocument/2006/relationships/hyperlink" Target="mailto:gurjeetkaur23@adc.edu.in" TargetMode="External"/><Relationship Id="rId8" Type="http://schemas.openxmlformats.org/officeDocument/2006/relationships/hyperlink" Target="mailto:katlakarthik23@adc.edu.in" TargetMode="External"/><Relationship Id="rId31" Type="http://schemas.openxmlformats.org/officeDocument/2006/relationships/image" Target="media/image7.png"/><Relationship Id="rId30" Type="http://schemas.openxmlformats.org/officeDocument/2006/relationships/image" Target="media/image4.jpg"/><Relationship Id="rId11" Type="http://schemas.openxmlformats.org/officeDocument/2006/relationships/hyperlink" Target="mailto:bnrender23@gmail.com" TargetMode="External"/><Relationship Id="rId33" Type="http://schemas.openxmlformats.org/officeDocument/2006/relationships/image" Target="media/image5.png"/><Relationship Id="rId10" Type="http://schemas.openxmlformats.org/officeDocument/2006/relationships/hyperlink" Target="mailto:durlabhverma@gmail.com" TargetMode="External"/><Relationship Id="rId32" Type="http://schemas.openxmlformats.org/officeDocument/2006/relationships/image" Target="media/image8.png"/><Relationship Id="rId13" Type="http://schemas.openxmlformats.org/officeDocument/2006/relationships/hyperlink" Target="about:blank" TargetMode="External"/><Relationship Id="rId12" Type="http://schemas.openxmlformats.org/officeDocument/2006/relationships/hyperlink" Target="mailto:goutham@gmail.com" TargetMode="External"/><Relationship Id="rId34" Type="http://schemas.openxmlformats.org/officeDocument/2006/relationships/image" Target="media/image6.png"/><Relationship Id="rId15" Type="http://schemas.openxmlformats.org/officeDocument/2006/relationships/hyperlink" Target="mailto:peyyetibpranav@gmail.com" TargetMode="External"/><Relationship Id="rId14" Type="http://schemas.openxmlformats.org/officeDocument/2006/relationships/hyperlink" Target="mailto:budarajumalikvenkataseshasri@gmail.com" TargetMode="External"/><Relationship Id="rId17" Type="http://schemas.openxmlformats.org/officeDocument/2006/relationships/hyperlink" Target="mailto:pakalarajkumargoud23@adc.edu.in" TargetMode="External"/><Relationship Id="rId16" Type="http://schemas.openxmlformats.org/officeDocument/2006/relationships/hyperlink" Target="mailto:uradepavan23@gmail.com" TargetMode="External"/><Relationship Id="rId19" Type="http://schemas.openxmlformats.org/officeDocument/2006/relationships/hyperlink" Target="mailto:vaddetisnigdhamdeekshyadav23@adc.edu.in" TargetMode="External"/><Relationship Id="rId18" Type="http://schemas.openxmlformats.org/officeDocument/2006/relationships/hyperlink" Target="mailto:dasarimanideepyadav23@adc.edu.in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